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39B34" w14:textId="77777777" w:rsidR="00FB5842" w:rsidRPr="00FB5842" w:rsidRDefault="00FB5842" w:rsidP="00FB5842">
      <w:pPr>
        <w:widowControl w:val="0"/>
        <w:autoSpaceDE w:val="0"/>
        <w:autoSpaceDN w:val="0"/>
        <w:adjustRightInd w:val="0"/>
        <w:spacing w:after="240"/>
        <w:jc w:val="center"/>
        <w:rPr>
          <w:rFonts w:ascii="Palatino" w:hAnsi="Palatino" w:cs="Arial"/>
          <w:b/>
          <w:bCs/>
          <w:sz w:val="36"/>
          <w:szCs w:val="36"/>
        </w:rPr>
      </w:pPr>
      <w:r w:rsidRPr="00FB5842">
        <w:rPr>
          <w:rFonts w:ascii="Palatino" w:hAnsi="Palatino" w:cs="Arial"/>
          <w:b/>
          <w:bCs/>
          <w:i/>
          <w:sz w:val="36"/>
          <w:szCs w:val="36"/>
        </w:rPr>
        <w:t>The Sound of Music</w:t>
      </w:r>
      <w:r w:rsidRPr="00FB5842">
        <w:rPr>
          <w:rFonts w:ascii="Palatino" w:hAnsi="Palatino" w:cs="Arial"/>
          <w:b/>
          <w:bCs/>
          <w:sz w:val="36"/>
          <w:szCs w:val="36"/>
        </w:rPr>
        <w:t xml:space="preserve"> </w:t>
      </w:r>
      <w:r w:rsidRPr="00FB5842">
        <w:rPr>
          <w:rFonts w:ascii="Palatino" w:hAnsi="Palatino" w:cs="Times New Roman"/>
          <w:b/>
          <w:bCs/>
          <w:sz w:val="36"/>
          <w:szCs w:val="36"/>
        </w:rPr>
        <w:t>–</w:t>
      </w:r>
      <w:r w:rsidRPr="00FB5842">
        <w:rPr>
          <w:rFonts w:ascii="Palatino" w:hAnsi="Palatino" w:cs="Arial"/>
          <w:b/>
          <w:bCs/>
          <w:sz w:val="36"/>
          <w:szCs w:val="36"/>
        </w:rPr>
        <w:t xml:space="preserve"> Sierra Repertory Theatre</w:t>
      </w:r>
    </w:p>
    <w:p w14:paraId="0DB600B2" w14:textId="77777777" w:rsidR="00FB5842" w:rsidRPr="00FB5842" w:rsidRDefault="00FB5842" w:rsidP="00FB5842">
      <w:pPr>
        <w:widowControl w:val="0"/>
        <w:autoSpaceDE w:val="0"/>
        <w:autoSpaceDN w:val="0"/>
        <w:adjustRightInd w:val="0"/>
        <w:spacing w:after="240"/>
        <w:rPr>
          <w:rFonts w:ascii="Palatino" w:hAnsi="Palatino" w:cs="Arial"/>
          <w:b/>
          <w:bCs/>
          <w:sz w:val="36"/>
          <w:szCs w:val="36"/>
        </w:rPr>
      </w:pPr>
    </w:p>
    <w:p w14:paraId="1A45683C" w14:textId="77777777" w:rsidR="00FB5842" w:rsidRDefault="00FB5842" w:rsidP="00FB5842">
      <w:pPr>
        <w:widowControl w:val="0"/>
        <w:autoSpaceDE w:val="0"/>
        <w:autoSpaceDN w:val="0"/>
        <w:adjustRightInd w:val="0"/>
        <w:spacing w:after="240"/>
        <w:rPr>
          <w:rFonts w:ascii="Palatino" w:hAnsi="Palatino" w:cs="Arial"/>
          <w:bCs/>
          <w:sz w:val="36"/>
          <w:szCs w:val="36"/>
        </w:rPr>
      </w:pPr>
      <w:r w:rsidRPr="00FB5842">
        <w:rPr>
          <w:rFonts w:ascii="Palatino" w:hAnsi="Palatino" w:cs="Arial"/>
          <w:bCs/>
          <w:sz w:val="36"/>
          <w:szCs w:val="36"/>
        </w:rPr>
        <w:t xml:space="preserve">"Rhyn Saver plays Maria with just the right amount of stubborn innocence to be </w:t>
      </w:r>
      <w:r w:rsidRPr="00FB5842">
        <w:rPr>
          <w:rFonts w:ascii="Palatino" w:hAnsi="Palatino" w:cs="Arial"/>
          <w:bCs/>
          <w:color w:val="570002"/>
          <w:sz w:val="36"/>
          <w:szCs w:val="36"/>
        </w:rPr>
        <w:t>FLAWLESSLY CHARMING</w:t>
      </w:r>
      <w:r w:rsidRPr="00FB5842">
        <w:rPr>
          <w:rFonts w:ascii="Palatino" w:hAnsi="Palatino" w:cs="Arial"/>
          <w:bCs/>
          <w:sz w:val="36"/>
          <w:szCs w:val="36"/>
        </w:rPr>
        <w:t>." </w:t>
      </w:r>
    </w:p>
    <w:p w14:paraId="73BC88C8" w14:textId="77777777" w:rsidR="00FB5842" w:rsidRPr="00FB5842" w:rsidRDefault="00636A2A" w:rsidP="00636A2A">
      <w:pPr>
        <w:widowControl w:val="0"/>
        <w:autoSpaceDE w:val="0"/>
        <w:autoSpaceDN w:val="0"/>
        <w:adjustRightInd w:val="0"/>
        <w:spacing w:after="240"/>
        <w:ind w:firstLine="720"/>
        <w:rPr>
          <w:rFonts w:ascii="Palatino" w:hAnsi="Palatino" w:cs="Arial"/>
          <w:bCs/>
          <w:sz w:val="36"/>
          <w:szCs w:val="36"/>
        </w:rPr>
      </w:pPr>
      <w:r>
        <w:rPr>
          <w:rFonts w:ascii="Palatino" w:hAnsi="Palatino" w:cs="Arial"/>
          <w:bCs/>
          <w:sz w:val="36"/>
          <w:szCs w:val="36"/>
        </w:rPr>
        <w:t xml:space="preserve">- </w:t>
      </w:r>
      <w:r w:rsidR="00FB5842" w:rsidRPr="00FB5842">
        <w:rPr>
          <w:rFonts w:ascii="Palatino" w:hAnsi="Palatino" w:cs="Arial"/>
          <w:sz w:val="36"/>
          <w:szCs w:val="36"/>
        </w:rPr>
        <w:t xml:space="preserve">The Ledger Dispatch </w:t>
      </w:r>
    </w:p>
    <w:p w14:paraId="22D84955" w14:textId="77777777" w:rsidR="00FB5842" w:rsidRPr="00FB5842" w:rsidRDefault="00FB5842" w:rsidP="00FB5842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Palatino" w:hAnsi="Palatino" w:cs="Times"/>
          <w:sz w:val="36"/>
          <w:szCs w:val="36"/>
        </w:rPr>
      </w:pPr>
    </w:p>
    <w:p w14:paraId="5E821247" w14:textId="77777777" w:rsidR="00636A2A" w:rsidRDefault="00FB5842" w:rsidP="00FB5842">
      <w:pPr>
        <w:widowControl w:val="0"/>
        <w:autoSpaceDE w:val="0"/>
        <w:autoSpaceDN w:val="0"/>
        <w:adjustRightInd w:val="0"/>
        <w:spacing w:after="240"/>
        <w:rPr>
          <w:rFonts w:ascii="Palatino" w:hAnsi="Palatino" w:cs="Arial"/>
          <w:bCs/>
          <w:sz w:val="36"/>
          <w:szCs w:val="36"/>
        </w:rPr>
      </w:pPr>
      <w:r w:rsidRPr="00FB5842">
        <w:rPr>
          <w:rFonts w:ascii="Palatino" w:hAnsi="Palatino" w:cs="Arial"/>
          <w:bCs/>
          <w:sz w:val="36"/>
          <w:szCs w:val="36"/>
        </w:rPr>
        <w:t xml:space="preserve">"[Saver] plays Maria with humor, grace and an </w:t>
      </w:r>
      <w:r w:rsidRPr="00FB5842">
        <w:rPr>
          <w:rFonts w:ascii="Palatino" w:hAnsi="Palatino" w:cs="Arial"/>
          <w:bCs/>
          <w:color w:val="570002"/>
          <w:sz w:val="36"/>
          <w:szCs w:val="36"/>
        </w:rPr>
        <w:t xml:space="preserve">UNYIELDING ENTHUSIASM </w:t>
      </w:r>
      <w:r w:rsidRPr="00FB5842">
        <w:rPr>
          <w:rFonts w:ascii="Palatino" w:hAnsi="Palatino" w:cs="Arial"/>
          <w:bCs/>
          <w:sz w:val="36"/>
          <w:szCs w:val="36"/>
        </w:rPr>
        <w:t>that has the audience on her side from the very first note she sings." </w:t>
      </w:r>
    </w:p>
    <w:p w14:paraId="3F0403D0" w14:textId="77777777" w:rsidR="00FB5842" w:rsidRPr="00FB5842" w:rsidRDefault="00636A2A" w:rsidP="00636A2A">
      <w:pPr>
        <w:widowControl w:val="0"/>
        <w:autoSpaceDE w:val="0"/>
        <w:autoSpaceDN w:val="0"/>
        <w:adjustRightInd w:val="0"/>
        <w:spacing w:after="240"/>
        <w:ind w:firstLine="720"/>
        <w:rPr>
          <w:rFonts w:ascii="Palatino" w:hAnsi="Palatino" w:cs="Arial"/>
          <w:bCs/>
          <w:sz w:val="36"/>
          <w:szCs w:val="36"/>
        </w:rPr>
      </w:pPr>
      <w:r>
        <w:rPr>
          <w:rFonts w:ascii="Palatino" w:hAnsi="Palatino" w:cs="Arial"/>
          <w:bCs/>
          <w:sz w:val="36"/>
          <w:szCs w:val="36"/>
        </w:rPr>
        <w:t xml:space="preserve">- </w:t>
      </w:r>
      <w:r w:rsidR="00FB5842" w:rsidRPr="00FB5842">
        <w:rPr>
          <w:rFonts w:ascii="Palatino" w:hAnsi="Palatino" w:cs="Arial"/>
          <w:sz w:val="36"/>
          <w:szCs w:val="36"/>
        </w:rPr>
        <w:t xml:space="preserve">The Valley Stage </w:t>
      </w:r>
    </w:p>
    <w:p w14:paraId="18130A1F" w14:textId="77777777" w:rsidR="00FB5842" w:rsidRPr="00FB5842" w:rsidRDefault="00FB5842" w:rsidP="00FB5842">
      <w:pPr>
        <w:widowControl w:val="0"/>
        <w:autoSpaceDE w:val="0"/>
        <w:autoSpaceDN w:val="0"/>
        <w:adjustRightInd w:val="0"/>
        <w:spacing w:after="240"/>
        <w:rPr>
          <w:rFonts w:ascii="Palatino" w:hAnsi="Palatino" w:cs="Times"/>
          <w:sz w:val="36"/>
          <w:szCs w:val="36"/>
        </w:rPr>
      </w:pPr>
    </w:p>
    <w:p w14:paraId="2D780CA6" w14:textId="77777777" w:rsidR="00636A2A" w:rsidRDefault="00FB5842" w:rsidP="00FB5842">
      <w:pPr>
        <w:widowControl w:val="0"/>
        <w:autoSpaceDE w:val="0"/>
        <w:autoSpaceDN w:val="0"/>
        <w:adjustRightInd w:val="0"/>
        <w:spacing w:after="240"/>
        <w:rPr>
          <w:rFonts w:ascii="Palatino" w:hAnsi="Palatino" w:cs="Times"/>
          <w:sz w:val="36"/>
          <w:szCs w:val="36"/>
        </w:rPr>
      </w:pPr>
      <w:r w:rsidRPr="00FB5842">
        <w:rPr>
          <w:rFonts w:ascii="Palatino" w:hAnsi="Palatino" w:cs="Arial"/>
          <w:bCs/>
          <w:sz w:val="36"/>
          <w:szCs w:val="36"/>
        </w:rPr>
        <w:t xml:space="preserve">"All it takes is a few moments with Saver </w:t>
      </w:r>
      <w:r w:rsidRPr="00FB5842">
        <w:rPr>
          <w:rFonts w:ascii="Palatino" w:hAnsi="Palatino" w:cs="Times New Roman"/>
          <w:bCs/>
          <w:sz w:val="36"/>
          <w:szCs w:val="36"/>
        </w:rPr>
        <w:t>—</w:t>
      </w:r>
      <w:r w:rsidRPr="00FB5842">
        <w:rPr>
          <w:rFonts w:ascii="Palatino" w:hAnsi="Palatino" w:cs="Arial"/>
          <w:bCs/>
          <w:sz w:val="36"/>
          <w:szCs w:val="36"/>
        </w:rPr>
        <w:t xml:space="preserve"> a charismatic blend of Julie Andrews and Sally Fields </w:t>
      </w:r>
      <w:r w:rsidRPr="00FB5842">
        <w:rPr>
          <w:rFonts w:ascii="Palatino" w:hAnsi="Palatino" w:cs="Times New Roman"/>
          <w:bCs/>
          <w:sz w:val="36"/>
          <w:szCs w:val="36"/>
        </w:rPr>
        <w:t>—</w:t>
      </w:r>
      <w:r w:rsidRPr="00FB5842">
        <w:rPr>
          <w:rFonts w:ascii="Palatino" w:hAnsi="Palatino" w:cs="Arial"/>
          <w:bCs/>
          <w:sz w:val="36"/>
          <w:szCs w:val="36"/>
        </w:rPr>
        <w:t xml:space="preserve"> to know she will </w:t>
      </w:r>
      <w:r w:rsidRPr="00FB5842">
        <w:rPr>
          <w:rFonts w:ascii="Palatino" w:hAnsi="Palatino" w:cs="Arial"/>
          <w:bCs/>
          <w:color w:val="570002"/>
          <w:sz w:val="36"/>
          <w:szCs w:val="36"/>
        </w:rPr>
        <w:t xml:space="preserve">FILL ALL EXPECTATIONS </w:t>
      </w:r>
      <w:r w:rsidRPr="00FB5842">
        <w:rPr>
          <w:rFonts w:ascii="Palatino" w:hAnsi="Palatino" w:cs="Arial"/>
          <w:bCs/>
          <w:sz w:val="36"/>
          <w:szCs w:val="36"/>
        </w:rPr>
        <w:t>as the heart of the show. A delightful presence whose forthrightness and exuberance rings with sincerity, she has a voice that fits Maria</w:t>
      </w:r>
      <w:r w:rsidRPr="00FB5842">
        <w:rPr>
          <w:rFonts w:ascii="Palatino" w:hAnsi="Palatino" w:cs="Times New Roman"/>
          <w:bCs/>
          <w:sz w:val="36"/>
          <w:szCs w:val="36"/>
        </w:rPr>
        <w:t>’s</w:t>
      </w:r>
      <w:r w:rsidRPr="00FB5842">
        <w:rPr>
          <w:rFonts w:ascii="Palatino" w:hAnsi="Palatino" w:cs="Arial"/>
          <w:bCs/>
          <w:sz w:val="36"/>
          <w:szCs w:val="36"/>
        </w:rPr>
        <w:t xml:space="preserve"> songs as if Rodgers and Hammerstein composed them for her." </w:t>
      </w:r>
    </w:p>
    <w:p w14:paraId="7189F76C" w14:textId="77777777" w:rsidR="00FB5842" w:rsidRPr="00FB5842" w:rsidRDefault="00636A2A" w:rsidP="00636A2A">
      <w:pPr>
        <w:widowControl w:val="0"/>
        <w:autoSpaceDE w:val="0"/>
        <w:autoSpaceDN w:val="0"/>
        <w:adjustRightInd w:val="0"/>
        <w:spacing w:after="240"/>
        <w:ind w:firstLine="720"/>
        <w:rPr>
          <w:rFonts w:ascii="Palatino" w:hAnsi="Palatino" w:cs="Times"/>
          <w:sz w:val="36"/>
          <w:szCs w:val="36"/>
        </w:rPr>
      </w:pPr>
      <w:r>
        <w:rPr>
          <w:rFonts w:ascii="Palatino" w:hAnsi="Palatino" w:cs="Times"/>
          <w:sz w:val="36"/>
          <w:szCs w:val="36"/>
        </w:rPr>
        <w:t xml:space="preserve">- </w:t>
      </w:r>
      <w:r w:rsidR="00FB5842" w:rsidRPr="00FB5842">
        <w:rPr>
          <w:rFonts w:ascii="Palatino" w:hAnsi="Palatino" w:cs="Arial"/>
          <w:sz w:val="36"/>
          <w:szCs w:val="36"/>
        </w:rPr>
        <w:t>The Union Democrat</w:t>
      </w:r>
    </w:p>
    <w:p w14:paraId="54E5D023" w14:textId="77777777" w:rsidR="00FB5842" w:rsidRDefault="00FB5842">
      <w:pPr>
        <w:rPr>
          <w:rFonts w:ascii="Palatino" w:hAnsi="Palatino" w:cs="Cambria"/>
          <w:sz w:val="36"/>
          <w:szCs w:val="36"/>
        </w:rPr>
      </w:pPr>
      <w:r>
        <w:rPr>
          <w:rFonts w:ascii="Palatino" w:hAnsi="Palatino" w:cs="Cambria"/>
          <w:sz w:val="36"/>
          <w:szCs w:val="36"/>
        </w:rPr>
        <w:br w:type="page"/>
      </w:r>
    </w:p>
    <w:p w14:paraId="0F6EA9C2" w14:textId="77777777" w:rsidR="00FB5842" w:rsidRDefault="00FB5842" w:rsidP="00FB5842">
      <w:pPr>
        <w:widowControl w:val="0"/>
        <w:autoSpaceDE w:val="0"/>
        <w:autoSpaceDN w:val="0"/>
        <w:adjustRightInd w:val="0"/>
        <w:spacing w:after="240"/>
        <w:jc w:val="center"/>
        <w:rPr>
          <w:rFonts w:ascii="Palatino" w:hAnsi="Palatino" w:cs="Times"/>
          <w:b/>
          <w:sz w:val="36"/>
          <w:szCs w:val="36"/>
        </w:rPr>
      </w:pPr>
      <w:r w:rsidRPr="00FB5842">
        <w:rPr>
          <w:rFonts w:ascii="Palatino" w:hAnsi="Palatino" w:cs="Times"/>
          <w:b/>
          <w:i/>
          <w:sz w:val="36"/>
          <w:szCs w:val="36"/>
        </w:rPr>
        <w:lastRenderedPageBreak/>
        <w:t>The Cake</w:t>
      </w:r>
      <w:r>
        <w:rPr>
          <w:rFonts w:ascii="Palatino" w:hAnsi="Palatino" w:cs="Times"/>
          <w:b/>
          <w:i/>
          <w:sz w:val="36"/>
          <w:szCs w:val="36"/>
        </w:rPr>
        <w:t xml:space="preserve"> – </w:t>
      </w:r>
      <w:r>
        <w:rPr>
          <w:rFonts w:ascii="Palatino" w:hAnsi="Palatino" w:cs="Times"/>
          <w:b/>
          <w:sz w:val="36"/>
          <w:szCs w:val="36"/>
        </w:rPr>
        <w:t>Horizon Theatre</w:t>
      </w:r>
    </w:p>
    <w:p w14:paraId="23731F31" w14:textId="77777777" w:rsidR="00FB5842" w:rsidRDefault="00FB5842" w:rsidP="00FB5842">
      <w:pPr>
        <w:rPr>
          <w:rFonts w:ascii="Palatino" w:eastAsia="Times New Roman" w:hAnsi="Palatino" w:cs="Times New Roman"/>
          <w:color w:val="484848"/>
          <w:sz w:val="36"/>
          <w:szCs w:val="36"/>
          <w:shd w:val="clear" w:color="auto" w:fill="FFFFFF"/>
        </w:rPr>
      </w:pPr>
      <w:r>
        <w:rPr>
          <w:rFonts w:ascii="Palatino" w:eastAsia="Times New Roman" w:hAnsi="Palatino" w:cs="Times New Roman"/>
          <w:color w:val="484848"/>
          <w:sz w:val="36"/>
          <w:szCs w:val="36"/>
          <w:shd w:val="clear" w:color="auto" w:fill="FFFFFF"/>
        </w:rPr>
        <w:t xml:space="preserve">“Saver </w:t>
      </w:r>
      <w:r w:rsidRPr="00FB5842">
        <w:rPr>
          <w:rFonts w:ascii="Palatino" w:eastAsia="Times New Roman" w:hAnsi="Palatino" w:cs="Times New Roman"/>
          <w:color w:val="484848"/>
          <w:sz w:val="36"/>
          <w:szCs w:val="36"/>
          <w:shd w:val="clear" w:color="auto" w:fill="FFFFFF"/>
        </w:rPr>
        <w:t xml:space="preserve">makes Jen a conflicted young woman trying to stand up for herself and not let the past weigh her down and influence her. </w:t>
      </w:r>
      <w:r>
        <w:rPr>
          <w:rFonts w:ascii="Palatino" w:eastAsia="Times New Roman" w:hAnsi="Palatino" w:cs="Times New Roman"/>
          <w:color w:val="484848"/>
          <w:sz w:val="36"/>
          <w:szCs w:val="36"/>
          <w:shd w:val="clear" w:color="auto" w:fill="FFFFFF"/>
        </w:rPr>
        <w:t>IT’S BEAUTIFUL WORK.”</w:t>
      </w:r>
    </w:p>
    <w:p w14:paraId="1280589F" w14:textId="77777777" w:rsidR="00636A2A" w:rsidRDefault="00636A2A" w:rsidP="00636A2A">
      <w:pPr>
        <w:rPr>
          <w:rFonts w:ascii="Palatino" w:eastAsia="Times New Roman" w:hAnsi="Palatino" w:cs="Times New Roman"/>
          <w:color w:val="484848"/>
          <w:sz w:val="36"/>
          <w:szCs w:val="36"/>
          <w:shd w:val="clear" w:color="auto" w:fill="FFFFFF"/>
        </w:rPr>
      </w:pPr>
    </w:p>
    <w:p w14:paraId="60D4799E" w14:textId="77777777" w:rsidR="00636A2A" w:rsidRPr="00636A2A" w:rsidRDefault="00636A2A" w:rsidP="00636A2A">
      <w:pPr>
        <w:ind w:firstLine="720"/>
        <w:rPr>
          <w:rFonts w:ascii="Palatino" w:eastAsia="Times New Roman" w:hAnsi="Palatino" w:cs="Times New Roman"/>
          <w:color w:val="484848"/>
          <w:sz w:val="36"/>
          <w:szCs w:val="36"/>
          <w:shd w:val="clear" w:color="auto" w:fill="FFFFFF"/>
        </w:rPr>
      </w:pPr>
      <w:r>
        <w:rPr>
          <w:rFonts w:ascii="Palatino" w:eastAsia="Times New Roman" w:hAnsi="Palatino" w:cs="Times New Roman"/>
          <w:color w:val="484848"/>
          <w:sz w:val="36"/>
          <w:szCs w:val="36"/>
          <w:shd w:val="clear" w:color="auto" w:fill="FFFFFF"/>
        </w:rPr>
        <w:t xml:space="preserve">- </w:t>
      </w:r>
      <w:proofErr w:type="spellStart"/>
      <w:r w:rsidRPr="00636A2A">
        <w:rPr>
          <w:rFonts w:ascii="Palatino" w:eastAsia="Times New Roman" w:hAnsi="Palatino" w:cs="Times New Roman"/>
          <w:color w:val="484848"/>
          <w:sz w:val="36"/>
          <w:szCs w:val="36"/>
          <w:shd w:val="clear" w:color="auto" w:fill="FFFFFF"/>
        </w:rPr>
        <w:t>ArtsATL</w:t>
      </w:r>
      <w:proofErr w:type="spellEnd"/>
      <w:r w:rsidRPr="00636A2A">
        <w:rPr>
          <w:rFonts w:ascii="Palatino" w:eastAsia="Times New Roman" w:hAnsi="Palatino" w:cs="Times New Roman"/>
          <w:color w:val="484848"/>
          <w:sz w:val="36"/>
          <w:szCs w:val="36"/>
          <w:shd w:val="clear" w:color="auto" w:fill="FFFFFF"/>
        </w:rPr>
        <w:t xml:space="preserve"> </w:t>
      </w:r>
    </w:p>
    <w:p w14:paraId="524A8288" w14:textId="77777777" w:rsidR="00636A2A" w:rsidRPr="00636A2A" w:rsidRDefault="00636A2A" w:rsidP="00636A2A">
      <w:pPr>
        <w:pStyle w:val="ListParagraph"/>
        <w:rPr>
          <w:rFonts w:ascii="Palatino" w:eastAsia="Times New Roman" w:hAnsi="Palatino" w:cs="Times New Roman"/>
          <w:color w:val="484848"/>
          <w:sz w:val="36"/>
          <w:szCs w:val="36"/>
          <w:shd w:val="clear" w:color="auto" w:fill="FFFFFF"/>
        </w:rPr>
      </w:pPr>
    </w:p>
    <w:p w14:paraId="0F7E76F9" w14:textId="77777777" w:rsidR="00636A2A" w:rsidRDefault="00636A2A" w:rsidP="00636A2A">
      <w:pPr>
        <w:rPr>
          <w:rFonts w:ascii="Palatino" w:eastAsia="Times New Roman" w:hAnsi="Palatino" w:cs="Times New Roman"/>
          <w:color w:val="6C6C6C"/>
          <w:spacing w:val="15"/>
          <w:sz w:val="36"/>
          <w:szCs w:val="36"/>
          <w:shd w:val="clear" w:color="auto" w:fill="FFFFFF"/>
        </w:rPr>
      </w:pPr>
      <w:r>
        <w:rPr>
          <w:rFonts w:ascii="Palatino" w:eastAsia="Times New Roman" w:hAnsi="Palatino" w:cs="Times New Roman"/>
          <w:color w:val="6C6C6C"/>
          <w:spacing w:val="15"/>
          <w:sz w:val="36"/>
          <w:szCs w:val="36"/>
          <w:shd w:val="clear" w:color="auto" w:fill="FFFFFF"/>
        </w:rPr>
        <w:t>“ These actors…</w:t>
      </w:r>
      <w:proofErr w:type="gramStart"/>
      <w:r w:rsidRPr="00636A2A">
        <w:rPr>
          <w:rFonts w:ascii="Palatino" w:eastAsia="Times New Roman" w:hAnsi="Palatino" w:cs="Times New Roman"/>
          <w:color w:val="6C6C6C"/>
          <w:spacing w:val="15"/>
          <w:sz w:val="36"/>
          <w:szCs w:val="36"/>
          <w:shd w:val="clear" w:color="auto" w:fill="FFFFFF"/>
        </w:rPr>
        <w:t>They</w:t>
      </w:r>
      <w:proofErr w:type="gramEnd"/>
      <w:r w:rsidRPr="00636A2A">
        <w:rPr>
          <w:rFonts w:ascii="Palatino" w:eastAsia="Times New Roman" w:hAnsi="Palatino" w:cs="Times New Roman"/>
          <w:color w:val="6C6C6C"/>
          <w:spacing w:val="15"/>
          <w:sz w:val="36"/>
          <w:szCs w:val="36"/>
          <w:shd w:val="clear" w:color="auto" w:fill="FFFFFF"/>
        </w:rPr>
        <w:t xml:space="preserve">’re Atlanta favorites for a reason! Rhyn Saver is </w:t>
      </w:r>
      <w:r>
        <w:rPr>
          <w:rFonts w:ascii="Palatino" w:eastAsia="Times New Roman" w:hAnsi="Palatino" w:cs="Times New Roman"/>
          <w:color w:val="6C6C6C"/>
          <w:spacing w:val="15"/>
          <w:sz w:val="36"/>
          <w:szCs w:val="36"/>
          <w:shd w:val="clear" w:color="auto" w:fill="FFFFFF"/>
        </w:rPr>
        <w:t>ridiculous</w:t>
      </w:r>
      <w:r w:rsidRPr="00636A2A">
        <w:rPr>
          <w:rFonts w:ascii="Palatino" w:eastAsia="Times New Roman" w:hAnsi="Palatino" w:cs="Times New Roman"/>
          <w:color w:val="6C6C6C"/>
          <w:spacing w:val="15"/>
          <w:sz w:val="36"/>
          <w:szCs w:val="36"/>
          <w:shd w:val="clear" w:color="auto" w:fill="FFFFFF"/>
        </w:rPr>
        <w:t xml:space="preserve">. She’s got this magnetic joyful presence and it’s on full display as Jen. She’s </w:t>
      </w:r>
      <w:r>
        <w:rPr>
          <w:rFonts w:ascii="Palatino" w:eastAsia="Times New Roman" w:hAnsi="Palatino" w:cs="Times New Roman"/>
          <w:color w:val="6C6C6C"/>
          <w:spacing w:val="15"/>
          <w:sz w:val="36"/>
          <w:szCs w:val="36"/>
          <w:shd w:val="clear" w:color="auto" w:fill="FFFFFF"/>
        </w:rPr>
        <w:t xml:space="preserve">A MASTERCLASS IN </w:t>
      </w:r>
      <w:proofErr w:type="gramStart"/>
      <w:r>
        <w:rPr>
          <w:rFonts w:ascii="Palatino" w:eastAsia="Times New Roman" w:hAnsi="Palatino" w:cs="Times New Roman"/>
          <w:color w:val="6C6C6C"/>
          <w:spacing w:val="15"/>
          <w:sz w:val="36"/>
          <w:szCs w:val="36"/>
          <w:shd w:val="clear" w:color="auto" w:fill="FFFFFF"/>
        </w:rPr>
        <w:t>MOMENT TO MOMENT</w:t>
      </w:r>
      <w:proofErr w:type="gramEnd"/>
      <w:r>
        <w:rPr>
          <w:rFonts w:ascii="Palatino" w:eastAsia="Times New Roman" w:hAnsi="Palatino" w:cs="Times New Roman"/>
          <w:color w:val="6C6C6C"/>
          <w:spacing w:val="15"/>
          <w:sz w:val="36"/>
          <w:szCs w:val="36"/>
          <w:shd w:val="clear" w:color="auto" w:fill="FFFFFF"/>
        </w:rPr>
        <w:t xml:space="preserve"> ACTING</w:t>
      </w:r>
      <w:r w:rsidRPr="00636A2A">
        <w:rPr>
          <w:rFonts w:ascii="Palatino" w:eastAsia="Times New Roman" w:hAnsi="Palatino" w:cs="Times New Roman"/>
          <w:color w:val="6C6C6C"/>
          <w:spacing w:val="15"/>
          <w:sz w:val="36"/>
          <w:szCs w:val="36"/>
          <w:shd w:val="clear" w:color="auto" w:fill="FFFFFF"/>
        </w:rPr>
        <w:t xml:space="preserve">. When she’s in a scene, she’s there. It doesn’t matter what happens or goes wrong during the </w:t>
      </w:r>
      <w:proofErr w:type="gramStart"/>
      <w:r w:rsidRPr="00636A2A">
        <w:rPr>
          <w:rFonts w:ascii="Palatino" w:eastAsia="Times New Roman" w:hAnsi="Palatino" w:cs="Times New Roman"/>
          <w:color w:val="6C6C6C"/>
          <w:spacing w:val="15"/>
          <w:sz w:val="36"/>
          <w:szCs w:val="36"/>
          <w:shd w:val="clear" w:color="auto" w:fill="FFFFFF"/>
        </w:rPr>
        <w:t>scene, that</w:t>
      </w:r>
      <w:proofErr w:type="gramEnd"/>
      <w:r w:rsidRPr="00636A2A">
        <w:rPr>
          <w:rFonts w:ascii="Palatino" w:eastAsia="Times New Roman" w:hAnsi="Palatino" w:cs="Times New Roman"/>
          <w:color w:val="6C6C6C"/>
          <w:spacing w:val="15"/>
          <w:sz w:val="36"/>
          <w:szCs w:val="36"/>
          <w:shd w:val="clear" w:color="auto" w:fill="FFFFFF"/>
        </w:rPr>
        <w:t xml:space="preserve"> becomes her reality in that moment. Watching Jen take a stand against </w:t>
      </w:r>
      <w:proofErr w:type="gramStart"/>
      <w:r w:rsidRPr="00636A2A">
        <w:rPr>
          <w:rFonts w:ascii="Palatino" w:eastAsia="Times New Roman" w:hAnsi="Palatino" w:cs="Times New Roman"/>
          <w:color w:val="6C6C6C"/>
          <w:spacing w:val="15"/>
          <w:sz w:val="36"/>
          <w:szCs w:val="36"/>
          <w:shd w:val="clear" w:color="auto" w:fill="FFFFFF"/>
        </w:rPr>
        <w:t>herself</w:t>
      </w:r>
      <w:proofErr w:type="gramEnd"/>
      <w:r w:rsidRPr="00636A2A">
        <w:rPr>
          <w:rFonts w:ascii="Palatino" w:eastAsia="Times New Roman" w:hAnsi="Palatino" w:cs="Times New Roman"/>
          <w:color w:val="6C6C6C"/>
          <w:spacing w:val="15"/>
          <w:sz w:val="36"/>
          <w:szCs w:val="36"/>
          <w:shd w:val="clear" w:color="auto" w:fill="FFFFFF"/>
        </w:rPr>
        <w:t xml:space="preserve"> and asking if being agreeable is necessary or even acceptable. You see every thought form, </w:t>
      </w:r>
      <w:proofErr w:type="gramStart"/>
      <w:r w:rsidRPr="00636A2A">
        <w:rPr>
          <w:rFonts w:ascii="Palatino" w:eastAsia="Times New Roman" w:hAnsi="Palatino" w:cs="Times New Roman"/>
          <w:color w:val="6C6C6C"/>
          <w:spacing w:val="15"/>
          <w:sz w:val="36"/>
          <w:szCs w:val="36"/>
          <w:shd w:val="clear" w:color="auto" w:fill="FFFFFF"/>
        </w:rPr>
        <w:t>be</w:t>
      </w:r>
      <w:proofErr w:type="gramEnd"/>
      <w:r w:rsidRPr="00636A2A">
        <w:rPr>
          <w:rFonts w:ascii="Palatino" w:eastAsia="Times New Roman" w:hAnsi="Palatino" w:cs="Times New Roman"/>
          <w:color w:val="6C6C6C"/>
          <w:spacing w:val="15"/>
          <w:sz w:val="36"/>
          <w:szCs w:val="36"/>
          <w:shd w:val="clear" w:color="auto" w:fill="FFFFFF"/>
        </w:rPr>
        <w:t xml:space="preserve"> addressed, and pushed aside all in her performance. Whether it’s in the way she smiles, or a head tilt, or the smallest movement of an eyebrow, it’s mesmerizing.</w:t>
      </w:r>
      <w:r>
        <w:rPr>
          <w:rFonts w:ascii="Palatino" w:eastAsia="Times New Roman" w:hAnsi="Palatino" w:cs="Times New Roman"/>
          <w:color w:val="6C6C6C"/>
          <w:spacing w:val="15"/>
          <w:sz w:val="36"/>
          <w:szCs w:val="36"/>
          <w:shd w:val="clear" w:color="auto" w:fill="FFFFFF"/>
        </w:rPr>
        <w:t>”</w:t>
      </w:r>
    </w:p>
    <w:p w14:paraId="01A6E097" w14:textId="77777777" w:rsidR="00636A2A" w:rsidRDefault="00636A2A" w:rsidP="00636A2A">
      <w:pPr>
        <w:rPr>
          <w:rFonts w:ascii="Palatino" w:eastAsia="Times New Roman" w:hAnsi="Palatino" w:cs="Times New Roman"/>
          <w:color w:val="6C6C6C"/>
          <w:spacing w:val="15"/>
          <w:sz w:val="36"/>
          <w:szCs w:val="36"/>
          <w:shd w:val="clear" w:color="auto" w:fill="FFFFFF"/>
        </w:rPr>
      </w:pPr>
    </w:p>
    <w:p w14:paraId="7A02A1D2" w14:textId="77777777" w:rsidR="00636A2A" w:rsidRDefault="00636A2A" w:rsidP="00636A2A">
      <w:pPr>
        <w:ind w:firstLine="720"/>
        <w:rPr>
          <w:rFonts w:ascii="Palatino" w:eastAsia="Times New Roman" w:hAnsi="Palatino" w:cs="Times New Roman"/>
          <w:color w:val="6C6C6C"/>
          <w:spacing w:val="15"/>
          <w:sz w:val="36"/>
          <w:szCs w:val="36"/>
          <w:shd w:val="clear" w:color="auto" w:fill="FFFFFF"/>
        </w:rPr>
      </w:pPr>
      <w:r>
        <w:rPr>
          <w:rFonts w:ascii="Palatino" w:eastAsia="Times New Roman" w:hAnsi="Palatino" w:cs="Times New Roman"/>
          <w:color w:val="6C6C6C"/>
          <w:spacing w:val="15"/>
          <w:sz w:val="36"/>
          <w:szCs w:val="36"/>
          <w:shd w:val="clear" w:color="auto" w:fill="FFFFFF"/>
        </w:rPr>
        <w:t xml:space="preserve">- </w:t>
      </w:r>
      <w:r w:rsidRPr="00636A2A">
        <w:rPr>
          <w:rFonts w:ascii="Palatino" w:eastAsia="Times New Roman" w:hAnsi="Palatino" w:cs="Times New Roman"/>
          <w:color w:val="6C6C6C"/>
          <w:spacing w:val="15"/>
          <w:sz w:val="36"/>
          <w:szCs w:val="36"/>
          <w:shd w:val="clear" w:color="auto" w:fill="FFFFFF"/>
        </w:rPr>
        <w:t>MWMIV Speaks</w:t>
      </w:r>
    </w:p>
    <w:p w14:paraId="5206F27F" w14:textId="77777777" w:rsidR="00636A2A" w:rsidRDefault="00636A2A">
      <w:pPr>
        <w:rPr>
          <w:rFonts w:ascii="Palatino" w:eastAsia="Times New Roman" w:hAnsi="Palatino" w:cs="Times New Roman"/>
          <w:color w:val="6C6C6C"/>
          <w:spacing w:val="15"/>
          <w:sz w:val="36"/>
          <w:szCs w:val="36"/>
          <w:shd w:val="clear" w:color="auto" w:fill="FFFFFF"/>
        </w:rPr>
      </w:pPr>
      <w:r>
        <w:rPr>
          <w:rFonts w:ascii="Palatino" w:eastAsia="Times New Roman" w:hAnsi="Palatino" w:cs="Times New Roman"/>
          <w:color w:val="6C6C6C"/>
          <w:spacing w:val="15"/>
          <w:sz w:val="36"/>
          <w:szCs w:val="36"/>
          <w:shd w:val="clear" w:color="auto" w:fill="FFFFFF"/>
        </w:rPr>
        <w:br w:type="page"/>
      </w:r>
    </w:p>
    <w:p w14:paraId="6F91C53B" w14:textId="77777777" w:rsidR="00636A2A" w:rsidRDefault="00636A2A" w:rsidP="00636A2A">
      <w:pPr>
        <w:jc w:val="center"/>
        <w:rPr>
          <w:rFonts w:ascii="Palatino" w:eastAsia="Times New Roman" w:hAnsi="Palatino" w:cs="Times New Roman"/>
          <w:b/>
          <w:color w:val="6C6C6C"/>
          <w:spacing w:val="15"/>
          <w:sz w:val="36"/>
          <w:szCs w:val="36"/>
          <w:shd w:val="clear" w:color="auto" w:fill="FFFFFF"/>
        </w:rPr>
      </w:pPr>
      <w:r w:rsidRPr="00636A2A">
        <w:rPr>
          <w:rFonts w:ascii="Palatino" w:eastAsia="Times New Roman" w:hAnsi="Palatino" w:cs="Times New Roman"/>
          <w:b/>
          <w:i/>
          <w:color w:val="6C6C6C"/>
          <w:spacing w:val="15"/>
          <w:sz w:val="36"/>
          <w:szCs w:val="36"/>
          <w:shd w:val="clear" w:color="auto" w:fill="FFFFFF"/>
        </w:rPr>
        <w:t>Fascinating Rhythm</w:t>
      </w:r>
      <w:r w:rsidRPr="00636A2A">
        <w:rPr>
          <w:rFonts w:ascii="Palatino" w:eastAsia="Times New Roman" w:hAnsi="Palatino" w:cs="Times New Roman"/>
          <w:b/>
          <w:color w:val="6C6C6C"/>
          <w:spacing w:val="15"/>
          <w:sz w:val="36"/>
          <w:szCs w:val="36"/>
          <w:shd w:val="clear" w:color="auto" w:fill="FFFFFF"/>
        </w:rPr>
        <w:t xml:space="preserve"> – Transcendence Theatre</w:t>
      </w:r>
    </w:p>
    <w:p w14:paraId="46485322" w14:textId="77777777" w:rsidR="00636A2A" w:rsidRDefault="00636A2A" w:rsidP="00636A2A">
      <w:pPr>
        <w:jc w:val="center"/>
        <w:rPr>
          <w:rFonts w:ascii="Palatino" w:eastAsia="Times New Roman" w:hAnsi="Palatino" w:cs="Times New Roman"/>
          <w:b/>
          <w:color w:val="6C6C6C"/>
          <w:spacing w:val="15"/>
          <w:sz w:val="36"/>
          <w:szCs w:val="36"/>
          <w:shd w:val="clear" w:color="auto" w:fill="FFFFFF"/>
        </w:rPr>
      </w:pPr>
    </w:p>
    <w:p w14:paraId="5FAA0C00" w14:textId="77777777" w:rsidR="00FA7F15" w:rsidRDefault="00FA7F15" w:rsidP="00FA7F15">
      <w:pPr>
        <w:rPr>
          <w:rFonts w:ascii="Palatino" w:eastAsia="Times New Roman" w:hAnsi="Palatino" w:cs="Times New Roman"/>
          <w:color w:val="444444"/>
          <w:sz w:val="36"/>
          <w:szCs w:val="36"/>
          <w:shd w:val="clear" w:color="auto" w:fill="FFFFFF"/>
        </w:rPr>
      </w:pPr>
      <w:r>
        <w:rPr>
          <w:rFonts w:ascii="Palatino" w:eastAsia="Times New Roman" w:hAnsi="Palatino" w:cs="Times New Roman"/>
          <w:color w:val="444444"/>
          <w:sz w:val="36"/>
          <w:szCs w:val="36"/>
          <w:shd w:val="clear" w:color="auto" w:fill="FFFFFF"/>
        </w:rPr>
        <w:t>“</w:t>
      </w:r>
      <w:r w:rsidRPr="00FA7F15">
        <w:rPr>
          <w:rFonts w:ascii="Palatino" w:eastAsia="Times New Roman" w:hAnsi="Palatino" w:cs="Times New Roman"/>
          <w:color w:val="444444"/>
          <w:sz w:val="36"/>
          <w:szCs w:val="36"/>
          <w:shd w:val="clear" w:color="auto" w:fill="FFFFFF"/>
        </w:rPr>
        <w:t xml:space="preserve">The </w:t>
      </w:r>
      <w:r>
        <w:rPr>
          <w:rFonts w:ascii="Palatino" w:eastAsia="Times New Roman" w:hAnsi="Palatino" w:cs="Times New Roman"/>
          <w:color w:val="444444"/>
          <w:sz w:val="36"/>
          <w:szCs w:val="36"/>
          <w:shd w:val="clear" w:color="auto" w:fill="FFFFFF"/>
        </w:rPr>
        <w:t>standout</w:t>
      </w:r>
      <w:bookmarkStart w:id="0" w:name="_GoBack"/>
      <w:bookmarkEnd w:id="0"/>
      <w:r w:rsidRPr="00FA7F15">
        <w:rPr>
          <w:rFonts w:ascii="Palatino" w:eastAsia="Times New Roman" w:hAnsi="Palatino" w:cs="Times New Roman"/>
          <w:color w:val="444444"/>
          <w:sz w:val="36"/>
          <w:szCs w:val="36"/>
          <w:shd w:val="clear" w:color="auto" w:fill="FFFFFF"/>
        </w:rPr>
        <w:t xml:space="preserve"> performance for me was Rhyn McLemore Saver’s rendition of “Send in the Clowns,” which gave me </w:t>
      </w:r>
      <w:r>
        <w:rPr>
          <w:rFonts w:ascii="Palatino" w:eastAsia="Times New Roman" w:hAnsi="Palatino" w:cs="Times New Roman"/>
          <w:color w:val="444444"/>
          <w:sz w:val="36"/>
          <w:szCs w:val="36"/>
          <w:shd w:val="clear" w:color="auto" w:fill="FFFFFF"/>
        </w:rPr>
        <w:t>chills and tears</w:t>
      </w:r>
      <w:r w:rsidRPr="00FA7F15">
        <w:rPr>
          <w:rFonts w:ascii="Palatino" w:eastAsia="Times New Roman" w:hAnsi="Palatino" w:cs="Times New Roman"/>
          <w:color w:val="444444"/>
          <w:sz w:val="36"/>
          <w:szCs w:val="36"/>
          <w:shd w:val="clear" w:color="auto" w:fill="FFFFFF"/>
        </w:rPr>
        <w:t>.</w:t>
      </w:r>
      <w:r>
        <w:rPr>
          <w:rFonts w:ascii="Palatino" w:eastAsia="Times New Roman" w:hAnsi="Palatino" w:cs="Times New Roman"/>
          <w:color w:val="444444"/>
          <w:sz w:val="36"/>
          <w:szCs w:val="36"/>
          <w:shd w:val="clear" w:color="auto" w:fill="FFFFFF"/>
        </w:rPr>
        <w:t>”</w:t>
      </w:r>
    </w:p>
    <w:p w14:paraId="199B553D" w14:textId="77777777" w:rsidR="00FA7F15" w:rsidRDefault="00FA7F15" w:rsidP="00FA7F15">
      <w:pPr>
        <w:rPr>
          <w:rFonts w:ascii="Palatino" w:eastAsia="Times New Roman" w:hAnsi="Palatino" w:cs="Times New Roman"/>
          <w:color w:val="444444"/>
          <w:sz w:val="36"/>
          <w:szCs w:val="36"/>
          <w:shd w:val="clear" w:color="auto" w:fill="FFFFFF"/>
        </w:rPr>
      </w:pPr>
    </w:p>
    <w:p w14:paraId="7721B496" w14:textId="77777777" w:rsidR="00FA7F15" w:rsidRPr="00FA7F15" w:rsidRDefault="00FA7F15" w:rsidP="00FA7F15">
      <w:pPr>
        <w:pStyle w:val="ListParagraph"/>
        <w:numPr>
          <w:ilvl w:val="0"/>
          <w:numId w:val="4"/>
        </w:numPr>
        <w:rPr>
          <w:rFonts w:ascii="Palatino" w:eastAsia="Times New Roman" w:hAnsi="Palatino" w:cs="Times New Roman"/>
          <w:color w:val="444444"/>
          <w:sz w:val="36"/>
          <w:szCs w:val="36"/>
          <w:shd w:val="clear" w:color="auto" w:fill="FFFFFF"/>
        </w:rPr>
      </w:pPr>
      <w:r w:rsidRPr="00FA7F15">
        <w:rPr>
          <w:rFonts w:ascii="Palatino" w:eastAsia="Times New Roman" w:hAnsi="Palatino" w:cs="Times New Roman"/>
          <w:color w:val="444444"/>
          <w:sz w:val="36"/>
          <w:szCs w:val="36"/>
          <w:shd w:val="clear" w:color="auto" w:fill="FFFFFF"/>
        </w:rPr>
        <w:t>Napa Valley Register</w:t>
      </w:r>
    </w:p>
    <w:p w14:paraId="6319DDDE" w14:textId="77777777" w:rsidR="00FA7F15" w:rsidRDefault="00FA7F15" w:rsidP="00FA7F15">
      <w:pPr>
        <w:rPr>
          <w:rFonts w:ascii="Palatino" w:eastAsia="Times New Roman" w:hAnsi="Palatino" w:cs="Times New Roman"/>
          <w:sz w:val="36"/>
          <w:szCs w:val="36"/>
        </w:rPr>
      </w:pPr>
    </w:p>
    <w:p w14:paraId="726185C1" w14:textId="77777777" w:rsidR="00FA7F15" w:rsidRDefault="00FA7F15" w:rsidP="00FA7F15">
      <w:pPr>
        <w:rPr>
          <w:rFonts w:ascii="Palatino" w:eastAsia="Times New Roman" w:hAnsi="Palatino" w:cs="Times New Roman"/>
          <w:sz w:val="36"/>
          <w:szCs w:val="36"/>
        </w:rPr>
      </w:pPr>
    </w:p>
    <w:p w14:paraId="225543D6" w14:textId="77777777" w:rsidR="00FA7F15" w:rsidRDefault="00FA7F15" w:rsidP="00FA7F15">
      <w:pPr>
        <w:jc w:val="center"/>
        <w:rPr>
          <w:rFonts w:ascii="Palatino" w:eastAsia="Times New Roman" w:hAnsi="Palatino" w:cs="Times New Roman"/>
          <w:b/>
          <w:sz w:val="36"/>
          <w:szCs w:val="36"/>
        </w:rPr>
      </w:pPr>
      <w:r w:rsidRPr="00FA7F15">
        <w:rPr>
          <w:rFonts w:ascii="Palatino" w:eastAsia="Times New Roman" w:hAnsi="Palatino" w:cs="Times New Roman"/>
          <w:b/>
          <w:i/>
          <w:sz w:val="36"/>
          <w:szCs w:val="36"/>
        </w:rPr>
        <w:t>The Crucible</w:t>
      </w:r>
      <w:r w:rsidRPr="00FA7F15">
        <w:rPr>
          <w:rFonts w:ascii="Palatino" w:eastAsia="Times New Roman" w:hAnsi="Palatino" w:cs="Times New Roman"/>
          <w:b/>
          <w:sz w:val="36"/>
          <w:szCs w:val="36"/>
        </w:rPr>
        <w:t xml:space="preserve"> – Gallery Players</w:t>
      </w:r>
    </w:p>
    <w:p w14:paraId="3C1832FF" w14:textId="77777777" w:rsidR="00FA7F15" w:rsidRDefault="00FA7F15" w:rsidP="00FA7F15">
      <w:pPr>
        <w:jc w:val="center"/>
        <w:rPr>
          <w:rFonts w:ascii="Palatino" w:eastAsia="Times New Roman" w:hAnsi="Palatino" w:cs="Times New Roman"/>
          <w:b/>
          <w:sz w:val="36"/>
          <w:szCs w:val="36"/>
        </w:rPr>
      </w:pPr>
    </w:p>
    <w:p w14:paraId="07693AB4" w14:textId="77777777" w:rsidR="00FA7F15" w:rsidRDefault="00FA7F15" w:rsidP="00FA7F15">
      <w:pPr>
        <w:rPr>
          <w:rFonts w:ascii="Palatino" w:eastAsia="Times New Roman" w:hAnsi="Palatino" w:cs="Times New Roman"/>
          <w:color w:val="333333"/>
          <w:sz w:val="36"/>
          <w:szCs w:val="36"/>
          <w:shd w:val="clear" w:color="auto" w:fill="FFFFFF"/>
        </w:rPr>
      </w:pPr>
      <w:r>
        <w:rPr>
          <w:rFonts w:ascii="Palatino" w:eastAsia="Times New Roman" w:hAnsi="Palatino" w:cs="Times New Roman"/>
          <w:color w:val="333333"/>
          <w:sz w:val="36"/>
          <w:szCs w:val="36"/>
          <w:shd w:val="clear" w:color="auto" w:fill="FFFFFF"/>
        </w:rPr>
        <w:t>“</w:t>
      </w:r>
      <w:r w:rsidRPr="00FA7F15">
        <w:rPr>
          <w:rFonts w:ascii="Palatino" w:eastAsia="Times New Roman" w:hAnsi="Palatino" w:cs="Times New Roman"/>
          <w:color w:val="333333"/>
          <w:sz w:val="36"/>
          <w:szCs w:val="36"/>
          <w:shd w:val="clear" w:color="auto" w:fill="FFFFFF"/>
        </w:rPr>
        <w:t xml:space="preserve">McLemore </w:t>
      </w:r>
      <w:r>
        <w:rPr>
          <w:rFonts w:ascii="Palatino" w:eastAsia="Times New Roman" w:hAnsi="Palatino" w:cs="Times New Roman"/>
          <w:color w:val="333333"/>
          <w:sz w:val="36"/>
          <w:szCs w:val="36"/>
          <w:shd w:val="clear" w:color="auto" w:fill="FFFFFF"/>
        </w:rPr>
        <w:t xml:space="preserve">[Saver] </w:t>
      </w:r>
      <w:r w:rsidRPr="00FA7F15">
        <w:rPr>
          <w:rFonts w:ascii="Palatino" w:eastAsia="Times New Roman" w:hAnsi="Palatino" w:cs="Times New Roman"/>
          <w:color w:val="333333"/>
          <w:sz w:val="36"/>
          <w:szCs w:val="36"/>
          <w:shd w:val="clear" w:color="auto" w:fill="FFFFFF"/>
        </w:rPr>
        <w:t>brings passion, strength, and vulnerability to her Elizabeth Proctor from the start, and she carries these qualities through her entire performance.</w:t>
      </w:r>
      <w:r>
        <w:rPr>
          <w:rFonts w:ascii="Palatino" w:eastAsia="Times New Roman" w:hAnsi="Palatino" w:cs="Times New Roman"/>
          <w:color w:val="333333"/>
          <w:sz w:val="36"/>
          <w:szCs w:val="36"/>
          <w:shd w:val="clear" w:color="auto" w:fill="FFFFFF"/>
        </w:rPr>
        <w:t>”</w:t>
      </w:r>
    </w:p>
    <w:p w14:paraId="6AFDCB9A" w14:textId="77777777" w:rsidR="00FA7F15" w:rsidRDefault="00FA7F15" w:rsidP="00FA7F15">
      <w:pPr>
        <w:rPr>
          <w:rFonts w:ascii="Palatino" w:eastAsia="Times New Roman" w:hAnsi="Palatino" w:cs="Times New Roman"/>
          <w:color w:val="333333"/>
          <w:sz w:val="36"/>
          <w:szCs w:val="36"/>
          <w:shd w:val="clear" w:color="auto" w:fill="FFFFFF"/>
        </w:rPr>
      </w:pPr>
    </w:p>
    <w:p w14:paraId="2578C656" w14:textId="77777777" w:rsidR="00FA7F15" w:rsidRPr="00FA7F15" w:rsidRDefault="00FA7F15" w:rsidP="00FA7F15">
      <w:pPr>
        <w:rPr>
          <w:rFonts w:ascii="Palatino" w:eastAsia="Times New Roman" w:hAnsi="Palatino" w:cs="Times New Roman"/>
          <w:sz w:val="36"/>
          <w:szCs w:val="36"/>
        </w:rPr>
      </w:pPr>
      <w:r>
        <w:rPr>
          <w:rFonts w:ascii="Palatino" w:eastAsia="Times New Roman" w:hAnsi="Palatino" w:cs="Times New Roman"/>
          <w:color w:val="333333"/>
          <w:sz w:val="36"/>
          <w:szCs w:val="36"/>
          <w:shd w:val="clear" w:color="auto" w:fill="FFFFFF"/>
        </w:rPr>
        <w:tab/>
        <w:t>- Theasy.com</w:t>
      </w:r>
    </w:p>
    <w:p w14:paraId="255DA098" w14:textId="77777777" w:rsidR="00FA7F15" w:rsidRPr="00FA7F15" w:rsidRDefault="00FA7F15" w:rsidP="00FA7F15">
      <w:pPr>
        <w:rPr>
          <w:rFonts w:ascii="Palatino" w:eastAsia="Times New Roman" w:hAnsi="Palatino" w:cs="Times New Roman"/>
          <w:b/>
          <w:sz w:val="36"/>
          <w:szCs w:val="36"/>
        </w:rPr>
      </w:pPr>
    </w:p>
    <w:p w14:paraId="13E6A869" w14:textId="77777777" w:rsidR="00636A2A" w:rsidRPr="00636A2A" w:rsidRDefault="00636A2A" w:rsidP="00FA7F15">
      <w:pPr>
        <w:rPr>
          <w:rFonts w:ascii="Palatino" w:eastAsia="Times New Roman" w:hAnsi="Palatino" w:cs="Times New Roman"/>
          <w:b/>
          <w:color w:val="6C6C6C"/>
          <w:spacing w:val="15"/>
          <w:sz w:val="36"/>
          <w:szCs w:val="36"/>
          <w:shd w:val="clear" w:color="auto" w:fill="FFFFFF"/>
        </w:rPr>
      </w:pPr>
    </w:p>
    <w:p w14:paraId="12D778AC" w14:textId="77777777" w:rsidR="00636A2A" w:rsidRDefault="00636A2A" w:rsidP="00636A2A">
      <w:pPr>
        <w:rPr>
          <w:rFonts w:ascii="Palatino" w:eastAsia="Times New Roman" w:hAnsi="Palatino" w:cs="Times New Roman"/>
          <w:sz w:val="36"/>
          <w:szCs w:val="36"/>
        </w:rPr>
      </w:pPr>
    </w:p>
    <w:p w14:paraId="6F3D1E9F" w14:textId="77777777" w:rsidR="00636A2A" w:rsidRPr="00636A2A" w:rsidRDefault="00636A2A" w:rsidP="00636A2A">
      <w:pPr>
        <w:rPr>
          <w:rFonts w:ascii="Palatino" w:eastAsia="Times New Roman" w:hAnsi="Palatino" w:cs="Times New Roman"/>
          <w:sz w:val="36"/>
          <w:szCs w:val="36"/>
        </w:rPr>
      </w:pPr>
    </w:p>
    <w:p w14:paraId="16CCA630" w14:textId="77777777" w:rsidR="00FB5842" w:rsidRPr="00FB5842" w:rsidRDefault="00FB5842" w:rsidP="00FB5842">
      <w:pPr>
        <w:rPr>
          <w:rFonts w:ascii="Palatino" w:eastAsia="Times New Roman" w:hAnsi="Palatino" w:cs="Times New Roman"/>
          <w:sz w:val="36"/>
          <w:szCs w:val="36"/>
        </w:rPr>
      </w:pPr>
    </w:p>
    <w:p w14:paraId="44102C9F" w14:textId="77777777" w:rsidR="00FB5842" w:rsidRPr="00FB5842" w:rsidRDefault="00FB5842" w:rsidP="00FB5842">
      <w:pPr>
        <w:widowControl w:val="0"/>
        <w:autoSpaceDE w:val="0"/>
        <w:autoSpaceDN w:val="0"/>
        <w:adjustRightInd w:val="0"/>
        <w:spacing w:after="240"/>
        <w:rPr>
          <w:rFonts w:ascii="Palatino" w:hAnsi="Palatino" w:cs="Times"/>
          <w:b/>
          <w:sz w:val="36"/>
          <w:szCs w:val="36"/>
        </w:rPr>
      </w:pPr>
    </w:p>
    <w:p w14:paraId="3B8C978B" w14:textId="77777777" w:rsidR="00CF6FA8" w:rsidRPr="00FB5842" w:rsidRDefault="00CF6FA8">
      <w:pPr>
        <w:rPr>
          <w:rFonts w:ascii="Palatino" w:hAnsi="Palatino"/>
        </w:rPr>
      </w:pPr>
    </w:p>
    <w:sectPr w:rsidR="00CF6FA8" w:rsidRPr="00FB5842" w:rsidSect="00FB584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50AE"/>
    <w:multiLevelType w:val="hybridMultilevel"/>
    <w:tmpl w:val="7E982AFC"/>
    <w:lvl w:ilvl="0" w:tplc="2B666928">
      <w:numFmt w:val="bullet"/>
      <w:lvlText w:val="-"/>
      <w:lvlJc w:val="left"/>
      <w:pPr>
        <w:ind w:left="1080" w:hanging="360"/>
      </w:pPr>
      <w:rPr>
        <w:rFonts w:ascii="Palatino" w:eastAsia="Times New Roman" w:hAnsi="Palatin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200E2C"/>
    <w:multiLevelType w:val="hybridMultilevel"/>
    <w:tmpl w:val="E356F9C6"/>
    <w:lvl w:ilvl="0" w:tplc="75C696D4">
      <w:numFmt w:val="bullet"/>
      <w:lvlText w:val="-"/>
      <w:lvlJc w:val="left"/>
      <w:pPr>
        <w:ind w:left="720" w:hanging="360"/>
      </w:pPr>
      <w:rPr>
        <w:rFonts w:ascii="Palatino" w:eastAsia="Times New Roman" w:hAnsi="Palatin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A7C70"/>
    <w:multiLevelType w:val="hybridMultilevel"/>
    <w:tmpl w:val="59BCEB44"/>
    <w:lvl w:ilvl="0" w:tplc="4C34EC56">
      <w:numFmt w:val="bullet"/>
      <w:lvlText w:val="-"/>
      <w:lvlJc w:val="left"/>
      <w:pPr>
        <w:ind w:left="720" w:hanging="360"/>
      </w:pPr>
      <w:rPr>
        <w:rFonts w:ascii="Palatino" w:eastAsia="Times New Roman" w:hAnsi="Palatin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7C6D91"/>
    <w:multiLevelType w:val="hybridMultilevel"/>
    <w:tmpl w:val="4CE0B1F4"/>
    <w:lvl w:ilvl="0" w:tplc="6AACB3D4">
      <w:numFmt w:val="bullet"/>
      <w:lvlText w:val="-"/>
      <w:lvlJc w:val="left"/>
      <w:pPr>
        <w:ind w:left="720" w:hanging="360"/>
      </w:pPr>
      <w:rPr>
        <w:rFonts w:ascii="Abadi MT Condensed Light" w:eastAsiaTheme="minorEastAsia" w:hAnsi="Abadi MT Condensed Ligh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68"/>
    <w:rsid w:val="00507168"/>
    <w:rsid w:val="00636A2A"/>
    <w:rsid w:val="00C07FC9"/>
    <w:rsid w:val="00CF6FA8"/>
    <w:rsid w:val="00FA7F15"/>
    <w:rsid w:val="00FB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18B9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8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292</Words>
  <Characters>1671</Characters>
  <Application>Microsoft Macintosh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Rhyn McLemore</dc:creator>
  <cp:keywords/>
  <dc:description/>
  <cp:lastModifiedBy>Rhyn McLemore</cp:lastModifiedBy>
  <cp:revision>2</cp:revision>
  <dcterms:created xsi:type="dcterms:W3CDTF">2019-07-05T06:05:00Z</dcterms:created>
  <dcterms:modified xsi:type="dcterms:W3CDTF">2019-07-05T06:34:00Z</dcterms:modified>
</cp:coreProperties>
</file>